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B294" w14:textId="3D1CC501" w:rsidR="002C6565" w:rsidRDefault="00C24C63" w:rsidP="00C24C63">
      <w:pPr>
        <w:pStyle w:val="Heading1"/>
      </w:pPr>
      <w:r w:rsidRPr="00C24C63">
        <w:t>In your experience, what are the characteristics of a healthy partnership?</w:t>
      </w:r>
    </w:p>
    <w:p w14:paraId="13BE8DC2" w14:textId="10510F84" w:rsidR="00C24C63" w:rsidRPr="00C24C63" w:rsidRDefault="00C24C63" w:rsidP="00C24C63">
      <w:pPr>
        <w:rPr>
          <w:sz w:val="12"/>
          <w:szCs w:val="12"/>
        </w:rPr>
      </w:pPr>
    </w:p>
    <w:p w14:paraId="10CCEBBC" w14:textId="31B2EF38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Honesty and open communication.</w:t>
      </w:r>
    </w:p>
    <w:p w14:paraId="38901049" w14:textId="1AB226A5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Communications/updates</w:t>
      </w:r>
    </w:p>
    <w:p w14:paraId="3F813EA4" w14:textId="3FA20AEC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flexibility!</w:t>
      </w:r>
    </w:p>
    <w:p w14:paraId="4689C80A" w14:textId="6244385D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Personal interaction</w:t>
      </w:r>
    </w:p>
    <w:p w14:paraId="6E332DFC" w14:textId="628B5C19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Personal relationship building- not just organizational</w:t>
      </w:r>
    </w:p>
    <w:p w14:paraId="175905E6" w14:textId="0AA7372C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 xml:space="preserve">each </w:t>
      </w:r>
      <w:proofErr w:type="gramStart"/>
      <w:r w:rsidRPr="00C24C63">
        <w:t>outs</w:t>
      </w:r>
      <w:proofErr w:type="gramEnd"/>
      <w:r w:rsidRPr="00C24C63">
        <w:t xml:space="preserve"> beyond work/common goal</w:t>
      </w:r>
    </w:p>
    <w:p w14:paraId="4BFC3946" w14:textId="34CF3E17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Sharing the good parts AND the bad parts of how things are going.</w:t>
      </w:r>
    </w:p>
    <w:p w14:paraId="0D8DD8B7" w14:textId="109838B3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care for the others goals and progress</w:t>
      </w:r>
    </w:p>
    <w:p w14:paraId="3AC3E206" w14:textId="48EA675B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Show the impacts of the work</w:t>
      </w:r>
    </w:p>
    <w:p w14:paraId="638BF708" w14:textId="6A841C02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honesty about challenges</w:t>
      </w:r>
    </w:p>
    <w:p w14:paraId="69335808" w14:textId="77058C7D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Authentic a</w:t>
      </w:r>
      <w:r>
        <w:t>n</w:t>
      </w:r>
      <w:r w:rsidRPr="00C24C63">
        <w:t>d vulnerable about strengths and challenges</w:t>
      </w:r>
    </w:p>
    <w:p w14:paraId="63C5C931" w14:textId="20F5BBA4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 xml:space="preserve">Where </w:t>
      </w:r>
      <w:proofErr w:type="gramStart"/>
      <w:r w:rsidRPr="00C24C63">
        <w:t>rep's</w:t>
      </w:r>
      <w:proofErr w:type="gramEnd"/>
      <w:r w:rsidRPr="00C24C63">
        <w:t xml:space="preserve"> from each partner can feel free to give/get feedback</w:t>
      </w:r>
    </w:p>
    <w:p w14:paraId="0E2C481D" w14:textId="26D29AD6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Open communication</w:t>
      </w:r>
    </w:p>
    <w:p w14:paraId="788ADC28" w14:textId="4E50AD37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ability to be direct and have consistent communication.</w:t>
      </w:r>
    </w:p>
    <w:p w14:paraId="0811F93E" w14:textId="5EF86FC3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shared decision making, where all voices are heard and perspectives are valued</w:t>
      </w:r>
    </w:p>
    <w:p w14:paraId="7BE46D2B" w14:textId="7AD5486E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Authentic interest in something that is helpful for both parties, and thoughtfulness around that</w:t>
      </w:r>
    </w:p>
    <w:p w14:paraId="6348A237" w14:textId="49E5AB98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Positive intent</w:t>
      </w:r>
    </w:p>
    <w:p w14:paraId="0AF4D3B1" w14:textId="456A6E7E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Mission driven, mutual benefit, vision/mission alignment and oriented, opportunities to deepen relationships beyond the movement</w:t>
      </w:r>
    </w:p>
    <w:p w14:paraId="1F1DAA46" w14:textId="2A9608B7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Thoughtful collaboration and honestly when it derails</w:t>
      </w:r>
    </w:p>
    <w:p w14:paraId="58D91285" w14:textId="136DFFC0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Interest in continual relationship and building trust</w:t>
      </w:r>
    </w:p>
    <w:p w14:paraId="7DF918A0" w14:textId="65B4221E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Acknowledge negative impact.</w:t>
      </w:r>
    </w:p>
    <w:p w14:paraId="4A8DC399" w14:textId="426A9019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If it's not working, be okay to move on.</w:t>
      </w:r>
    </w:p>
    <w:p w14:paraId="0D26E7CD" w14:textId="54E2CCD5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Listen.</w:t>
      </w:r>
    </w:p>
    <w:p w14:paraId="1BD8FBE5" w14:textId="59B014A6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giving grace</w:t>
      </w:r>
    </w:p>
    <w:p w14:paraId="53150A6E" w14:textId="74E2A66B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Not rushing it</w:t>
      </w:r>
    </w:p>
    <w:p w14:paraId="361745EA" w14:textId="7A03031D" w:rsid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loving accountability</w:t>
      </w:r>
    </w:p>
    <w:p w14:paraId="398EDC8B" w14:textId="1F63A405" w:rsidR="00C24C63" w:rsidRPr="00C24C63" w:rsidRDefault="00C24C63" w:rsidP="00C24C63">
      <w:pPr>
        <w:pStyle w:val="ListParagraph"/>
        <w:numPr>
          <w:ilvl w:val="0"/>
          <w:numId w:val="1"/>
        </w:numPr>
        <w:spacing w:after="120"/>
        <w:contextualSpacing w:val="0"/>
      </w:pPr>
      <w:r w:rsidRPr="00C24C63">
        <w:t>occasional Happy Hour</w:t>
      </w:r>
    </w:p>
    <w:sectPr w:rsidR="00C24C63" w:rsidRPr="00C2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342F"/>
    <w:multiLevelType w:val="hybridMultilevel"/>
    <w:tmpl w:val="7CBC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63"/>
    <w:rsid w:val="002C6565"/>
    <w:rsid w:val="00C2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74F9"/>
  <w15:chartTrackingRefBased/>
  <w15:docId w15:val="{2E6425E4-1C7C-43DA-AD8D-C72181EE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4C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2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 Parekh</dc:creator>
  <cp:keywords/>
  <dc:description/>
  <cp:lastModifiedBy>Sapan Parekh</cp:lastModifiedBy>
  <cp:revision>1</cp:revision>
  <dcterms:created xsi:type="dcterms:W3CDTF">2022-04-04T17:44:00Z</dcterms:created>
  <dcterms:modified xsi:type="dcterms:W3CDTF">2022-04-04T17:50:00Z</dcterms:modified>
</cp:coreProperties>
</file>